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1A2" w:rsidRPr="007331A2" w:rsidRDefault="007331A2" w:rsidP="007331A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 w:rsidRPr="007331A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Телефоны "Горячих линий" / Кайнар линия </w:t>
      </w:r>
      <w:proofErr w:type="spellStart"/>
      <w:r w:rsidRPr="007331A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телефоннары</w:t>
      </w:r>
      <w:proofErr w:type="spellEnd"/>
    </w:p>
    <w:p w:rsidR="007331A2" w:rsidRPr="007331A2" w:rsidRDefault="007331A2" w:rsidP="007331A2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7331A2">
        <w:rPr>
          <w:rFonts w:ascii="Arial" w:eastAsia="Times New Roman" w:hAnsi="Arial" w:cs="Arial"/>
          <w:color w:val="000000"/>
          <w:sz w:val="38"/>
          <w:szCs w:val="38"/>
          <w:bdr w:val="none" w:sz="0" w:space="0" w:color="auto" w:frame="1"/>
          <w:lang w:eastAsia="ru-RU"/>
        </w:rPr>
        <w:t>Телефон доверия для детей, подростков и их родителей. Круглосуточно </w:t>
      </w:r>
      <w:r w:rsidRPr="007331A2">
        <w:rPr>
          <w:rFonts w:ascii="Arial" w:eastAsia="Times New Roman" w:hAnsi="Arial" w:cs="Arial"/>
          <w:b/>
          <w:bCs/>
          <w:color w:val="000000"/>
          <w:sz w:val="38"/>
          <w:szCs w:val="38"/>
          <w:bdr w:val="none" w:sz="0" w:space="0" w:color="auto" w:frame="1"/>
          <w:lang w:eastAsia="ru-RU"/>
        </w:rPr>
        <w:t>8 (800) 200-01-22</w:t>
      </w:r>
    </w:p>
    <w:p w:rsidR="00076918" w:rsidRDefault="00076918" w:rsidP="007331A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7331A2" w:rsidRPr="007331A2" w:rsidRDefault="007331A2" w:rsidP="007331A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331A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Уполномоченный по правам ребенка в РТ</w:t>
      </w:r>
      <w:r w:rsidRPr="007331A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331A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Волынец Ирина Владимировна</w:t>
      </w:r>
      <w:r w:rsidRPr="007331A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331A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Адрес: РТ, г. Казань, ул. К Маркса, д. 61</w:t>
      </w:r>
      <w:r w:rsidRPr="007331A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331A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Телефон: 8 (843) 236-61-64</w:t>
      </w:r>
      <w:r w:rsidRPr="007331A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331A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Факс: 8 (843) 236-61-64</w:t>
      </w:r>
      <w:r w:rsidRPr="007331A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331A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Сайт: tatar.rfdeti.ru</w:t>
      </w:r>
      <w:r w:rsidRPr="007331A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331A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E-</w:t>
      </w:r>
      <w:proofErr w:type="spellStart"/>
      <w:r w:rsidRPr="007331A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mail</w:t>
      </w:r>
      <w:proofErr w:type="spellEnd"/>
      <w:r w:rsidRPr="007331A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  </w:t>
      </w:r>
      <w:hyperlink r:id="rId4" w:history="1">
        <w:r w:rsidRPr="007331A2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tatar@rfdeti.ru</w:t>
        </w:r>
      </w:hyperlink>
      <w:r w:rsidRPr="007331A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331A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331A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</w:p>
    <w:p w:rsidR="00F817CF" w:rsidRDefault="00F817CF"/>
    <w:sectPr w:rsidR="00F81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15B"/>
    <w:rsid w:val="00076918"/>
    <w:rsid w:val="004B115B"/>
    <w:rsid w:val="007331A2"/>
    <w:rsid w:val="00D1207D"/>
    <w:rsid w:val="00F817CF"/>
    <w:rsid w:val="00F96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E4F280-42C0-4BE4-A592-82EF40CEB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331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331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31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331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733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331A2"/>
    <w:rPr>
      <w:b/>
      <w:bCs/>
    </w:rPr>
  </w:style>
  <w:style w:type="character" w:styleId="a5">
    <w:name w:val="Hyperlink"/>
    <w:basedOn w:val="a0"/>
    <w:uiPriority w:val="99"/>
    <w:semiHidden/>
    <w:unhideWhenUsed/>
    <w:rsid w:val="007331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514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.mail.ru/sentmsg?compose&amp;To=tatar@rfdet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лесовая</dc:creator>
  <cp:keywords/>
  <dc:description/>
  <cp:lastModifiedBy>Kindergrten243</cp:lastModifiedBy>
  <cp:revision>2</cp:revision>
  <dcterms:created xsi:type="dcterms:W3CDTF">2023-03-23T08:19:00Z</dcterms:created>
  <dcterms:modified xsi:type="dcterms:W3CDTF">2023-03-23T08:19:00Z</dcterms:modified>
</cp:coreProperties>
</file>